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22.0" w:type="dxa"/>
        <w:jc w:val="center"/>
        <w:tblLayout w:type="fixed"/>
        <w:tblLook w:val="0000"/>
      </w:tblPr>
      <w:tblGrid>
        <w:gridCol w:w="3132"/>
        <w:gridCol w:w="6355"/>
        <w:gridCol w:w="935"/>
        <w:tblGridChange w:id="0">
          <w:tblGrid>
            <w:gridCol w:w="3132"/>
            <w:gridCol w:w="6355"/>
            <w:gridCol w:w="93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33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589405" cy="93599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9359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SEDE CENTRALE: Via Cesarò, 36 Erice (Casa Santa)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Cod. M.P.I. TPIS02200A – C.F. 93066580817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ebdings" w:cs="Webdings" w:eastAsia="Webdings" w:hAnsi="Webdings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É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0923 569559 </w:t>
            </w:r>
            <w:r w:rsidDel="00000000" w:rsidR="00000000" w:rsidRPr="00000000">
              <w:rPr>
                <w:rFonts w:ascii="Webdings" w:cs="Webdings" w:eastAsia="Webdings" w:hAnsi="Webdings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Ê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0923 568484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🖂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TPIS02200A@istruzione.it </w:t>
            </w:r>
            <w:r w:rsidDel="00000000" w:rsidR="00000000" w:rsidRPr="00000000">
              <w:rPr>
                <w:rFonts w:ascii="Wingdings" w:cs="Wingdings" w:eastAsia="Wingdings" w:hAnsi="Wingdings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🖃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PEC TPIS02200A@pec.istruzione.it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Webdings" w:cs="Webdings" w:eastAsia="Webdings" w:hAnsi="Webdings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ü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www.sciasciaebufalino.edu.it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33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3366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93370" cy="35433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543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3366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f497d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81635" cy="4191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1f497d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 compilarsi a cura del referente di progetto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TITOLO:  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REFERENTE DI PROGETTO: </w:t>
      </w:r>
    </w:p>
    <w:tbl>
      <w:tblPr>
        <w:tblStyle w:val="Table2"/>
        <w:tblW w:w="1003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80"/>
        <w:gridCol w:w="1964"/>
        <w:gridCol w:w="3261"/>
        <w:gridCol w:w="2126"/>
        <w:tblGridChange w:id="0">
          <w:tblGrid>
            <w:gridCol w:w="2680"/>
            <w:gridCol w:w="1964"/>
            <w:gridCol w:w="3261"/>
            <w:gridCol w:w="212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INIZIO ATTIVITA’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CONCLUSIONE ATTIVITA’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1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41"/>
        <w:gridCol w:w="2606"/>
        <w:gridCol w:w="2410"/>
        <w:gridCol w:w="2157"/>
        <w:tblGridChange w:id="0">
          <w:tblGrid>
            <w:gridCol w:w="2841"/>
            <w:gridCol w:w="2606"/>
            <w:gridCol w:w="2410"/>
            <w:gridCol w:w="2157"/>
          </w:tblGrid>
        </w:tblGridChange>
      </w:tblGrid>
      <w:tr>
        <w:trPr>
          <w:cantSplit w:val="1"/>
          <w:trHeight w:val="210" w:hRule="atLeast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DOCENTI COINVOLTI</w:t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DISCIPLINA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ORE PRESTATE</w:t>
            </w:r>
          </w:p>
        </w:tc>
      </w:tr>
      <w:tr>
        <w:trPr>
          <w:cantSplit w:val="1"/>
          <w:trHeight w:val="210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DOCENZA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 FUNZIONALI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TOTALE ORE SVOLTE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TOTALE ORE PREVISTE IN PROGETTO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1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41"/>
        <w:gridCol w:w="2606"/>
        <w:gridCol w:w="2410"/>
        <w:gridCol w:w="2157"/>
        <w:tblGridChange w:id="0">
          <w:tblGrid>
            <w:gridCol w:w="2841"/>
            <w:gridCol w:w="2606"/>
            <w:gridCol w:w="2410"/>
            <w:gridCol w:w="2157"/>
          </w:tblGrid>
        </w:tblGridChange>
      </w:tblGrid>
      <w:tr>
        <w:trPr>
          <w:cantSplit w:val="1"/>
          <w:trHeight w:val="210" w:hRule="atLeast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ESPERTI ESTERNI</w:t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DISCIPLINA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ORE PRESTATE</w:t>
            </w:r>
          </w:p>
        </w:tc>
      </w:tr>
      <w:tr>
        <w:trPr>
          <w:cantSplit w:val="1"/>
          <w:trHeight w:val="210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DOCENZA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 FUNZIONALI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TOTALE ORE SVOLTE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TOTALE ORE PREVISTE IN PROGETTO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PARTECIPAZIONE</w:t>
      </w:r>
      <w:r w:rsidDel="00000000" w:rsidR="00000000" w:rsidRPr="00000000">
        <w:rPr>
          <w:rtl w:val="0"/>
        </w:rPr>
      </w:r>
    </w:p>
    <w:tbl>
      <w:tblPr>
        <w:tblStyle w:val="Table5"/>
        <w:tblW w:w="1003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35"/>
        <w:gridCol w:w="741"/>
        <w:gridCol w:w="1546"/>
        <w:gridCol w:w="5509"/>
        <w:tblGridChange w:id="0">
          <w:tblGrid>
            <w:gridCol w:w="2235"/>
            <w:gridCol w:w="741"/>
            <w:gridCol w:w="1546"/>
            <w:gridCol w:w="5509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Classi coinvolte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Gruppi coinvolti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⁮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classi parallele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⁮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tutte le classi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⁮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unica classe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Numero alunni partecipanti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Gli alunni hanno partecipato con regolarità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⁮ 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molta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⁮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poca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⁯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abbastanza</w:t>
            </w:r>
          </w:p>
        </w:tc>
      </w:tr>
    </w:tbl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03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92"/>
        <w:gridCol w:w="7339"/>
        <w:tblGridChange w:id="0">
          <w:tblGrid>
            <w:gridCol w:w="2692"/>
            <w:gridCol w:w="7339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Enti/scuole/associazioni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Specificare la tipologia di partecipazione e/o collaborazione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2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2663190</wp:posOffset>
                </wp:positionH>
                <wp:positionV relativeFrom="paragraph">
                  <wp:posOffset>196850</wp:posOffset>
                </wp:positionV>
                <wp:extent cx="1971675" cy="124079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24079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D05B13" w:rsidRDefault="00000000" w:rsidRPr="00000000">
                            <w:pPr>
                              <w:pStyle w:val="Normale"/>
                              <w:numPr>
                                <w:ilvl w:val="0"/>
                                <w:numId w:val="5"/>
                              </w:numPr>
                              <w:pBdr>
                                <w:left w:color="auto" w:space="4" w:sz="4" w:val="single"/>
                              </w:pBdr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3654803" w:rsidRPr="05314605"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annuale </w:t>
                            </w:r>
                          </w:p>
                          <w:p w:rsidR="00000000" w:rsidDel="00000000" w:rsidP="00D05B13" w:rsidRDefault="00000000" w:rsidRPr="00000000">
                            <w:pPr>
                              <w:pStyle w:val="Normale"/>
                              <w:numPr>
                                <w:ilvl w:val="0"/>
                                <w:numId w:val="5"/>
                              </w:numPr>
                              <w:pBdr>
                                <w:left w:color="auto" w:space="4" w:sz="4" w:val="single"/>
                              </w:pBdr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3654803" w:rsidRPr="05314605"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quadrimestrale</w:t>
                            </w:r>
                          </w:p>
                          <w:p w:rsidR="00000000" w:rsidDel="00000000" w:rsidP="00D05B13" w:rsidRDefault="00000000" w:rsidRPr="00000000">
                            <w:pPr>
                              <w:pStyle w:val="Normale"/>
                              <w:numPr>
                                <w:ilvl w:val="0"/>
                                <w:numId w:val="5"/>
                              </w:numPr>
                              <w:pBdr>
                                <w:left w:color="auto" w:space="4" w:sz="4" w:val="single"/>
                              </w:pBdr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3654803" w:rsidRPr="05314605"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bimestrale </w:t>
                            </w:r>
                          </w:p>
                          <w:p w:rsidR="00000000" w:rsidDel="00000000" w:rsidP="00D05B13" w:rsidRDefault="00000000" w:rsidRPr="00000000">
                            <w:pPr>
                              <w:pStyle w:val="Normale"/>
                              <w:numPr>
                                <w:ilvl w:val="0"/>
                                <w:numId w:val="5"/>
                              </w:numPr>
                              <w:pBdr>
                                <w:left w:color="auto" w:space="4" w:sz="4" w:val="single"/>
                              </w:pBdr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3654803" w:rsidRPr="05314605"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mensile</w:t>
                            </w:r>
                          </w:p>
                          <w:p w:rsidR="00000000" w:rsidDel="00000000" w:rsidP="00A42B1F" w:rsidRDefault="00000000" w:rsidRPr="00000000">
                            <w:pPr>
                              <w:pStyle w:val="Normale"/>
                              <w:pBdr>
                                <w:left w:color="auto" w:space="4" w:sz="4" w:val="single"/>
                              </w:pBdr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b w:val="0"/>
                                <w:bCs w:val="0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3654803" w:rsidRPr="10758943">
                              <w:rPr>
                                <w:b w:val="1"/>
                                <w:bCs w:val="1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e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3654803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2663190</wp:posOffset>
                </wp:positionH>
                <wp:positionV relativeFrom="paragraph">
                  <wp:posOffset>196850</wp:posOffset>
                </wp:positionV>
                <wp:extent cx="1971675" cy="1240790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1675" cy="12407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Tempi di attuazione - periodo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2644140</wp:posOffset>
                </wp:positionH>
                <wp:positionV relativeFrom="paragraph">
                  <wp:posOffset>22225</wp:posOffset>
                </wp:positionV>
                <wp:extent cx="2266950" cy="1123315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123315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A42B1F" w:rsidRDefault="00000000" w:rsidRPr="00000000">
                            <w:pPr>
                              <w:pStyle w:val="Normale"/>
                              <w:pBdr>
                                <w:left w:color="auto" w:space="4" w:sz="4" w:val="single"/>
                              </w:pBdr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6116031" w:rsidRPr="12127173">
                              <w:rPr>
                                <w:color w:val="000000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⁮</w:t>
                            </w:r>
                            <w:r w:rsidDel="000000-1" w:rsidR="10758943" w:rsidRPr="000000-1"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 </w:t>
                            </w:r>
                            <w:r w:rsidDel="000000-1" w:rsidR="13654803" w:rsidRPr="000000-1"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con esperti</w:t>
                            </w:r>
                            <w:r w:rsidDel="000000-1" w:rsidR="13654803" w:rsidRPr="05314605"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A42B1F" w:rsidRDefault="00000000" w:rsidRPr="00000000">
                            <w:pPr>
                              <w:pStyle w:val="Normale"/>
                              <w:pBdr>
                                <w:left w:color="auto" w:space="4" w:sz="4" w:val="single"/>
                              </w:pBdr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6116031" w:rsidRPr="12127173">
                              <w:rPr>
                                <w:color w:val="000000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⁮</w:t>
                            </w:r>
                            <w:r w:rsidDel="000000-1" w:rsidR="10758943" w:rsidRPr="000000-1"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    </w:t>
                            </w:r>
                            <w:r w:rsidDel="000000-1" w:rsidR="13654803" w:rsidRPr="05314605"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per uscite </w:t>
                            </w:r>
                          </w:p>
                          <w:p w:rsidR="00000000" w:rsidDel="00000000" w:rsidP="00D05B13" w:rsidRDefault="00000000" w:rsidRPr="00000000">
                            <w:pPr>
                              <w:pStyle w:val="Normale"/>
                              <w:numPr>
                                <w:ilvl w:val="0"/>
                                <w:numId w:val="5"/>
                              </w:numPr>
                              <w:pBdr>
                                <w:left w:color="auto" w:space="4" w:sz="4" w:val="single"/>
                              </w:pBdr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3654803" w:rsidRPr="05314605"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per laboratori </w:t>
                            </w:r>
                          </w:p>
                          <w:p w:rsidR="00000000" w:rsidDel="00000000" w:rsidP="00A42B1F" w:rsidRDefault="00000000" w:rsidRPr="00000000">
                            <w:pPr>
                              <w:pStyle w:val="Normale"/>
                              <w:pBdr>
                                <w:left w:color="auto" w:space="4" w:sz="4" w:val="single"/>
                              </w:pBdr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6116031" w:rsidRPr="12127173">
                              <w:rPr>
                                <w:color w:val="000000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⁮</w:t>
                            </w:r>
                            <w:r w:rsidDel="000000-1" w:rsidR="10758943" w:rsidRPr="000000-1"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 </w:t>
                            </w:r>
                            <w:r w:rsidDel="000000-1" w:rsidR="13654803" w:rsidRPr="05314605"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per produzione materiali</w:t>
                            </w:r>
                          </w:p>
                          <w:p w:rsidR="00000000" w:rsidDel="00000000" w:rsidP="00D05B13" w:rsidRDefault="00000000" w:rsidRPr="00000000">
                            <w:pPr>
                              <w:pStyle w:val="Normale"/>
                              <w:numPr>
                                <w:ilvl w:val="0"/>
                                <w:numId w:val="5"/>
                              </w:numPr>
                              <w:pBdr>
                                <w:left w:color="auto" w:space="4" w:sz="4" w:val="single"/>
                              </w:pBdr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3654803" w:rsidRPr="05314605"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altro  </w:t>
                            </w:r>
                            <w:r w:rsidDel="000000-1" w:rsidR="13654803" w:rsidRPr="000000-1"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____________</w:t>
                            </w:r>
                            <w:r w:rsidDel="000000-1" w:rsidR="13654803" w:rsidRPr="05314605">
                              <w:rPr>
                                <w:rFonts w:ascii="Verdana" w:hAnsi="Verdana"/>
                                <w:w w:val="100"/>
                                <w:position w:val="-1"/>
                                <w:sz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e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3654803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2644140</wp:posOffset>
                </wp:positionH>
                <wp:positionV relativeFrom="paragraph">
                  <wp:posOffset>22225</wp:posOffset>
                </wp:positionV>
                <wp:extent cx="2266950" cy="1123315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6950" cy="11233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Numero di ore utilizzate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complessivamente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77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89"/>
        <w:gridCol w:w="4889"/>
        <w:tblGridChange w:id="0">
          <w:tblGrid>
            <w:gridCol w:w="4889"/>
            <w:gridCol w:w="4889"/>
          </w:tblGrid>
        </w:tblGridChange>
      </w:tblGrid>
      <w:tr>
        <w:trPr>
          <w:cantSplit w:val="0"/>
          <w:trHeight w:val="128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Attività svolte rispetto alla programmazione iniziale</w:t>
            </w:r>
          </w:p>
        </w:tc>
      </w:tr>
      <w:tr>
        <w:trPr>
          <w:cantSplit w:val="0"/>
          <w:trHeight w:val="12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conformi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⁯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difformi</w:t>
            </w:r>
          </w:p>
        </w:tc>
      </w:tr>
      <w:tr>
        <w:trPr>
          <w:cantSplit w:val="0"/>
          <w:trHeight w:val="127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Motivazioni: 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 attività si sono svolte di 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⁮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pomeriggio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⁮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mattina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⁮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matt/pom</w:t>
            </w:r>
          </w:p>
        </w:tc>
      </w:tr>
      <w:tr>
        <w:trPr>
          <w:cantSplit w:val="1"/>
          <w:trHeight w:val="180" w:hRule="atLeast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Tipo di attività svolta: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636" w:right="0" w:firstLine="636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80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636" w:right="0" w:firstLine="636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80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636" w:right="0" w:firstLine="636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636" w:right="0" w:firstLine="636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 attività si sono svolte prevalentemente secondo un metodo che privilegia:</w:t>
            </w:r>
          </w:p>
        </w:tc>
      </w:tr>
      <w:tr>
        <w:trPr>
          <w:cantSplit w:val="0"/>
          <w:trHeight w:val="822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RICADUTA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77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44"/>
        <w:gridCol w:w="2445"/>
        <w:gridCol w:w="2444"/>
        <w:gridCol w:w="2445"/>
        <w:tblGridChange w:id="0">
          <w:tblGrid>
            <w:gridCol w:w="2444"/>
            <w:gridCol w:w="2445"/>
            <w:gridCol w:w="2444"/>
            <w:gridCol w:w="2445"/>
          </w:tblGrid>
        </w:tblGridChange>
      </w:tblGrid>
      <w:tr>
        <w:trPr>
          <w:cantSplit w:val="0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Alla fine del percorso gli alunni hanno tratto beneficio soprattutto sul piano:</w:t>
            </w:r>
          </w:p>
        </w:tc>
      </w:tr>
      <w:tr>
        <w:trPr>
          <w:cantSplit w:val="0"/>
          <w:trHeight w:val="9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⁮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competenze 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disciplinari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⁯ motivazione allo 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studio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⁮competenze 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metodologiche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⁯ competenze  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professionali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socializzazione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⁮ comportamento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⁯ sicurezza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⁯conoscenze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altro (specificare)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DOCUMENTAZIONE</w:t>
      </w:r>
      <w:r w:rsidDel="00000000" w:rsidR="00000000" w:rsidRPr="00000000">
        <w:rPr>
          <w:rtl w:val="0"/>
        </w:rPr>
      </w:r>
    </w:p>
    <w:tbl>
      <w:tblPr>
        <w:tblStyle w:val="Table9"/>
        <w:tblW w:w="10438.999999999998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59"/>
        <w:gridCol w:w="3259"/>
        <w:gridCol w:w="2521"/>
        <w:tblGridChange w:id="0">
          <w:tblGrid>
            <w:gridCol w:w="4659"/>
            <w:gridCol w:w="3259"/>
            <w:gridCol w:w="252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 attività sono state  documentate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⁮ 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⁯  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</w:tr>
    </w:tbl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PRODOTTI</w:t>
      </w:r>
      <w:r w:rsidDel="00000000" w:rsidR="00000000" w:rsidRPr="00000000">
        <w:rPr>
          <w:rtl w:val="0"/>
        </w:rPr>
      </w:r>
    </w:p>
    <w:tbl>
      <w:tblPr>
        <w:tblStyle w:val="Table10"/>
        <w:tblW w:w="10438.999999999998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59"/>
        <w:gridCol w:w="3259"/>
        <w:gridCol w:w="2521"/>
        <w:tblGridChange w:id="0">
          <w:tblGrid>
            <w:gridCol w:w="4659"/>
            <w:gridCol w:w="3259"/>
            <w:gridCol w:w="252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Il progetto si è concluso con un prodotto/i finale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⁯ 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⁮  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Specificare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</w:p>
        </w:tc>
      </w:tr>
    </w:tbl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PUBBLICAZIONI O ALTRO</w:t>
      </w:r>
      <w:r w:rsidDel="00000000" w:rsidR="00000000" w:rsidRPr="00000000">
        <w:rPr>
          <w:rtl w:val="0"/>
        </w:rPr>
      </w:r>
    </w:p>
    <w:tbl>
      <w:tblPr>
        <w:tblStyle w:val="Table11"/>
        <w:tblW w:w="10438.999999999998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59"/>
        <w:gridCol w:w="3259"/>
        <w:gridCol w:w="2521"/>
        <w:tblGridChange w:id="0">
          <w:tblGrid>
            <w:gridCol w:w="4659"/>
            <w:gridCol w:w="3259"/>
            <w:gridCol w:w="252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Prodotto/i finale realizzato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⁯ 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⁮  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Specificare: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77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78"/>
        <w:tblGridChange w:id="0">
          <w:tblGrid>
            <w:gridCol w:w="977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Valutazione complessiva del progetto: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⁮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scarso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⁮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mediocre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⁮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discreto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⁮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buono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⁮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eccellente</w:t>
            </w:r>
          </w:p>
        </w:tc>
      </w:tr>
    </w:tbl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77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78"/>
        <w:tblGridChange w:id="0">
          <w:tblGrid>
            <w:gridCol w:w="977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E’ stata rilasciata/o certificazione/attestato finale: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⁯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SI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⁮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</w:tr>
    </w:tbl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Erice,</w:t>
        <w:tab/>
        <w:tab/>
        <w:tab/>
        <w:tab/>
        <w:t xml:space="preserve">                               Il referente di progetto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6838" w:w="11906" w:orient="portrait"/>
      <w:pgMar w:bottom="1134" w:top="1560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Webdings"/>
  <w:font w:name="Wingdings"/>
  <w:font w:name="Times New Roman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image" Target="media/image4.png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footer" Target="footer1.xml"/><Relationship Id="rId14" Type="http://schemas.openxmlformats.org/officeDocument/2006/relationships/footer" Target="footer3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